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E8" w:rsidRDefault="002C42E8" w:rsidP="002C42E8">
      <w:pPr>
        <w:spacing w:line="480" w:lineRule="auto"/>
      </w:pPr>
      <w:r>
        <w:t>Dan’s comments about Lawson:</w:t>
      </w:r>
    </w:p>
    <w:p w:rsidR="002C42E8" w:rsidRDefault="002C42E8" w:rsidP="002C42E8">
      <w:pPr>
        <w:spacing w:line="480" w:lineRule="auto"/>
      </w:pPr>
      <w:r>
        <w:t xml:space="preserve">Go to Lawson’s website. It may not be particularly billing/ business mgmt. system but more of the Materials management system. </w:t>
      </w:r>
    </w:p>
    <w:p w:rsidR="002C42E8" w:rsidRDefault="002C42E8" w:rsidP="002C42E8">
      <w:pPr>
        <w:spacing w:line="480" w:lineRule="auto"/>
      </w:pPr>
      <w:r>
        <w:t xml:space="preserve">Search for healthcare information management systems or mgmt.  </w:t>
      </w:r>
      <w:proofErr w:type="gramStart"/>
      <w:r>
        <w:t>systems</w:t>
      </w:r>
      <w:proofErr w:type="gramEnd"/>
      <w:r>
        <w:t xml:space="preserve"> in general to know more about what these systems do. </w:t>
      </w:r>
    </w:p>
    <w:p w:rsidR="002C42E8" w:rsidRDefault="002C42E8" w:rsidP="002C42E8">
      <w:pPr>
        <w:spacing w:line="480" w:lineRule="auto"/>
      </w:pPr>
      <w:r>
        <w:t xml:space="preserve">Then specifically find about Lawson. Look for other systems similar systems and compare how they are similar or different from each other.  Then concentrate on UAB billing system. </w:t>
      </w:r>
    </w:p>
    <w:p w:rsidR="002C42E8" w:rsidRDefault="002C42E8" w:rsidP="002C42E8">
      <w:pPr>
        <w:spacing w:line="480" w:lineRule="auto"/>
      </w:pPr>
      <w:r>
        <w:t>Look up terms: Just in time delivery and Electronic data interchange</w:t>
      </w:r>
    </w:p>
    <w:p w:rsidR="002C42E8" w:rsidRDefault="002C42E8" w:rsidP="002C42E8">
      <w:pPr>
        <w:spacing w:line="480" w:lineRule="auto"/>
      </w:pPr>
      <w:proofErr w:type="gramStart"/>
      <w:r>
        <w:t>Cardinal health website in reference to Lawson.</w:t>
      </w:r>
      <w:proofErr w:type="gramEnd"/>
    </w:p>
    <w:p w:rsidR="002C42E8" w:rsidRDefault="002C42E8" w:rsidP="002C42E8">
      <w:pPr>
        <w:spacing w:line="480" w:lineRule="auto"/>
      </w:pPr>
      <w:r>
        <w:t>Catholic business initiative</w:t>
      </w:r>
    </w:p>
    <w:p w:rsidR="002C42E8" w:rsidRDefault="002C42E8" w:rsidP="002C42E8">
      <w:pPr>
        <w:spacing w:line="480" w:lineRule="auto"/>
      </w:pPr>
      <w:r>
        <w:t xml:space="preserve">Case studies…fill out info. </w:t>
      </w:r>
      <w:proofErr w:type="gramStart"/>
      <w:r>
        <w:t>On Lawson website and email case studies or Contact Lawson rep. for more info.</w:t>
      </w:r>
      <w:proofErr w:type="gramEnd"/>
    </w:p>
    <w:p w:rsidR="002C42E8" w:rsidRDefault="002C42E8" w:rsidP="002C42E8">
      <w:pPr>
        <w:spacing w:line="480" w:lineRule="auto"/>
      </w:pPr>
      <w:r>
        <w:t xml:space="preserve">JSTOR: look up articles on JSTOR website </w:t>
      </w:r>
    </w:p>
    <w:p w:rsidR="00EA550B" w:rsidRDefault="00EA550B"/>
    <w:sectPr w:rsidR="00EA550B" w:rsidSect="00EA5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2E8"/>
    <w:rsid w:val="002C42E8"/>
    <w:rsid w:val="00EA5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ashu-amit</dc:creator>
  <cp:keywords/>
  <dc:description/>
  <cp:lastModifiedBy>ashu-amit</cp:lastModifiedBy>
  <cp:revision>1</cp:revision>
  <dcterms:created xsi:type="dcterms:W3CDTF">2010-01-22T00:40:00Z</dcterms:created>
  <dcterms:modified xsi:type="dcterms:W3CDTF">2010-01-22T00:41:00Z</dcterms:modified>
</cp:coreProperties>
</file>